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C88" w:rsidRDefault="004C1C88" w:rsidP="004C1C8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1" locked="0" layoutInCell="1" allowOverlap="1" wp14:anchorId="48B72BEE" wp14:editId="361D346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C88" w:rsidRPr="004549E8" w:rsidRDefault="004C1C88" w:rsidP="004E0A92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C1C88" w:rsidRPr="00FC7BC6" w:rsidRDefault="004C1C88" w:rsidP="004E0A9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1C88" w:rsidRPr="00FC7BC6" w:rsidRDefault="004C1C88" w:rsidP="004C1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4C1C88" w:rsidRDefault="004C1C88" w:rsidP="004E0A9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4C1C88" w:rsidRDefault="004C1C88" w:rsidP="004E0A92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8D4AE0" w:rsidTr="009F3E48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9F3E48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8D4AE0" w:rsidRDefault="008D4AE0" w:rsidP="009F3E48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9F3E48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:rsidR="0022234A" w:rsidRDefault="0022234A" w:rsidP="003435A1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033533" w:rsidRPr="0074603C" w:rsidRDefault="00033533" w:rsidP="004E0A9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6E593A" w:rsidTr="00897316">
        <w:tc>
          <w:tcPr>
            <w:tcW w:w="4678" w:type="dxa"/>
          </w:tcPr>
          <w:p w:rsidR="006E593A" w:rsidRDefault="00A8431D" w:rsidP="005A5250">
            <w:pPr>
              <w:widowControl w:val="0"/>
              <w:ind w:left="2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8431D">
              <w:rPr>
                <w:rFonts w:ascii="Times New Roman" w:hAnsi="Times New Roman"/>
                <w:bCs/>
                <w:sz w:val="28"/>
              </w:rPr>
              <w:t xml:space="preserve">О </w:t>
            </w:r>
            <w:r w:rsidR="0009742A" w:rsidRPr="0009742A">
              <w:rPr>
                <w:rFonts w:ascii="Times New Roman" w:hAnsi="Times New Roman"/>
                <w:bCs/>
                <w:sz w:val="28"/>
              </w:rPr>
              <w:t>предоставлении дополнительн</w:t>
            </w:r>
            <w:r w:rsidR="0009742A">
              <w:rPr>
                <w:rFonts w:ascii="Times New Roman" w:hAnsi="Times New Roman"/>
                <w:bCs/>
                <w:sz w:val="28"/>
              </w:rPr>
              <w:t>ой</w:t>
            </w:r>
            <w:r w:rsidR="0009742A" w:rsidRPr="0009742A">
              <w:rPr>
                <w:rFonts w:ascii="Times New Roman" w:hAnsi="Times New Roman"/>
                <w:bCs/>
                <w:sz w:val="28"/>
              </w:rPr>
              <w:t xml:space="preserve"> мер</w:t>
            </w:r>
            <w:r w:rsidR="0009742A">
              <w:rPr>
                <w:rFonts w:ascii="Times New Roman" w:hAnsi="Times New Roman"/>
                <w:bCs/>
                <w:sz w:val="28"/>
              </w:rPr>
              <w:t>ы</w:t>
            </w:r>
            <w:r w:rsidR="0009742A" w:rsidRPr="0009742A">
              <w:rPr>
                <w:rFonts w:ascii="Times New Roman" w:hAnsi="Times New Roman"/>
                <w:bCs/>
                <w:sz w:val="28"/>
              </w:rPr>
              <w:t xml:space="preserve"> социальной поддержки</w:t>
            </w:r>
            <w:r w:rsidR="0009742A" w:rsidRPr="000974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C7BC6" w:rsidRPr="00FC7BC6">
              <w:rPr>
                <w:rFonts w:ascii="Times New Roman" w:hAnsi="Times New Roman"/>
                <w:bCs/>
                <w:sz w:val="28"/>
              </w:rPr>
              <w:t xml:space="preserve">гражданам, призванным на военную службу по </w:t>
            </w:r>
            <w:r w:rsidR="00023719">
              <w:rPr>
                <w:rFonts w:ascii="Times New Roman" w:hAnsi="Times New Roman"/>
                <w:bCs/>
                <w:sz w:val="28"/>
              </w:rPr>
              <w:t xml:space="preserve">частичной </w:t>
            </w:r>
            <w:r w:rsidR="00FC7BC6" w:rsidRPr="00FC7BC6">
              <w:rPr>
                <w:rFonts w:ascii="Times New Roman" w:hAnsi="Times New Roman"/>
                <w:bCs/>
                <w:sz w:val="28"/>
              </w:rPr>
              <w:t>мобилизации в Вооруженные Силы Российской Федерации в соответствии с Указом Президента Российской Федерации от 21.09.2022 № 647 «Об объявлении частичной мобилизации в Российской Федерации»</w:t>
            </w:r>
          </w:p>
        </w:tc>
      </w:tr>
    </w:tbl>
    <w:p w:rsidR="004549E8" w:rsidRDefault="004549E8" w:rsidP="004E0A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742A" w:rsidRPr="0009742A" w:rsidRDefault="0009742A" w:rsidP="000974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7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26.3-1 Федерального закона от 06.10.1999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№</w:t>
      </w:r>
      <w:r w:rsidRPr="00097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184-ФЗ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9742A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общих принципах организации законодательных (представительных) и исполнительных органов государственной власти субъектов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9742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742A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7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Президента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оссийской Федерации </w:t>
      </w:r>
      <w:r w:rsidRPr="00097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21.09.2022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Pr="00097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647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09742A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объявлении частичной мобилизации в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09742A" w:rsidRPr="0009742A" w:rsidRDefault="0009742A" w:rsidP="004E0A9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533" w:rsidRDefault="001208AF" w:rsidP="00A4574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ПРАВИТЕЛЬСТВО ПОСТАНОВЛЯЕТ:</w:t>
      </w:r>
    </w:p>
    <w:p w:rsidR="00576D34" w:rsidRDefault="00576D34" w:rsidP="004E0A9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9742A" w:rsidRDefault="00B24C6E" w:rsidP="0009742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09742A" w:rsidRPr="0009742A">
        <w:rPr>
          <w:rFonts w:ascii="Times New Roman" w:hAnsi="Times New Roman" w:cs="Times New Roman"/>
          <w:bCs/>
          <w:sz w:val="28"/>
          <w:szCs w:val="28"/>
        </w:rPr>
        <w:t xml:space="preserve">Предоставлять </w:t>
      </w:r>
      <w:r w:rsidR="005A5250" w:rsidRPr="0009742A">
        <w:rPr>
          <w:rFonts w:ascii="Times New Roman" w:hAnsi="Times New Roman" w:cs="Times New Roman"/>
          <w:bCs/>
          <w:sz w:val="28"/>
          <w:szCs w:val="28"/>
        </w:rPr>
        <w:t>за счет средств резервного фонда Камчатского края</w:t>
      </w:r>
      <w:r w:rsidR="005A52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81D1C" w:rsidRPr="0009742A">
        <w:rPr>
          <w:rFonts w:ascii="Times New Roman" w:hAnsi="Times New Roman" w:cs="Times New Roman"/>
          <w:bCs/>
          <w:sz w:val="28"/>
          <w:szCs w:val="28"/>
        </w:rPr>
        <w:t xml:space="preserve">гражданам, </w:t>
      </w:r>
      <w:r w:rsidR="005A5250">
        <w:rPr>
          <w:rFonts w:ascii="Times New Roman" w:hAnsi="Times New Roman" w:cs="Times New Roman"/>
          <w:bCs/>
          <w:sz w:val="28"/>
          <w:szCs w:val="28"/>
        </w:rPr>
        <w:t>призванным в</w:t>
      </w:r>
      <w:r w:rsidR="00281D1C">
        <w:rPr>
          <w:rFonts w:ascii="Times New Roman" w:hAnsi="Times New Roman" w:cs="Times New Roman"/>
          <w:bCs/>
          <w:sz w:val="28"/>
          <w:szCs w:val="28"/>
        </w:rPr>
        <w:t>оен</w:t>
      </w:r>
      <w:r w:rsidR="005A5250">
        <w:rPr>
          <w:rFonts w:ascii="Times New Roman" w:hAnsi="Times New Roman" w:cs="Times New Roman"/>
          <w:bCs/>
          <w:sz w:val="28"/>
          <w:szCs w:val="28"/>
        </w:rPr>
        <w:t>ными</w:t>
      </w:r>
      <w:r w:rsidR="00281D1C">
        <w:rPr>
          <w:rFonts w:ascii="Times New Roman" w:hAnsi="Times New Roman" w:cs="Times New Roman"/>
          <w:bCs/>
          <w:sz w:val="28"/>
          <w:szCs w:val="28"/>
        </w:rPr>
        <w:t xml:space="preserve"> комиссариат</w:t>
      </w:r>
      <w:r w:rsidR="005A5250">
        <w:rPr>
          <w:rFonts w:ascii="Times New Roman" w:hAnsi="Times New Roman" w:cs="Times New Roman"/>
          <w:bCs/>
          <w:sz w:val="28"/>
          <w:szCs w:val="28"/>
        </w:rPr>
        <w:t xml:space="preserve">ами </w:t>
      </w:r>
      <w:r w:rsidR="003916B1">
        <w:rPr>
          <w:rFonts w:ascii="Times New Roman" w:hAnsi="Times New Roman" w:cs="Times New Roman"/>
          <w:bCs/>
          <w:sz w:val="28"/>
          <w:szCs w:val="28"/>
        </w:rPr>
        <w:t xml:space="preserve">муниципальных образований </w:t>
      </w:r>
      <w:r w:rsidR="003D0DD1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281D1C">
        <w:rPr>
          <w:rFonts w:ascii="Times New Roman" w:hAnsi="Times New Roman" w:cs="Times New Roman"/>
          <w:bCs/>
          <w:sz w:val="28"/>
          <w:szCs w:val="28"/>
        </w:rPr>
        <w:t>Камчатско</w:t>
      </w:r>
      <w:r w:rsidR="003D0DD1">
        <w:rPr>
          <w:rFonts w:ascii="Times New Roman" w:hAnsi="Times New Roman" w:cs="Times New Roman"/>
          <w:bCs/>
          <w:sz w:val="28"/>
          <w:szCs w:val="28"/>
        </w:rPr>
        <w:t>м крае</w:t>
      </w:r>
      <w:bookmarkStart w:id="2" w:name="_GoBack"/>
      <w:bookmarkEnd w:id="2"/>
      <w:r w:rsidR="00281D1C" w:rsidRPr="000237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81D1C" w:rsidRPr="0009742A">
        <w:rPr>
          <w:rFonts w:ascii="Times New Roman" w:hAnsi="Times New Roman" w:cs="Times New Roman"/>
          <w:bCs/>
          <w:sz w:val="28"/>
          <w:szCs w:val="28"/>
        </w:rPr>
        <w:t>на военную службу</w:t>
      </w:r>
      <w:r w:rsidR="00E5283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81D1C" w:rsidRPr="0009742A">
        <w:rPr>
          <w:rFonts w:ascii="Times New Roman" w:hAnsi="Times New Roman" w:cs="Times New Roman"/>
          <w:bCs/>
          <w:sz w:val="28"/>
          <w:szCs w:val="28"/>
        </w:rPr>
        <w:t xml:space="preserve">о </w:t>
      </w:r>
      <w:r w:rsidR="00281D1C">
        <w:rPr>
          <w:rFonts w:ascii="Times New Roman" w:hAnsi="Times New Roman" w:cs="Times New Roman"/>
          <w:bCs/>
          <w:sz w:val="28"/>
          <w:szCs w:val="28"/>
        </w:rPr>
        <w:t xml:space="preserve">частичной </w:t>
      </w:r>
      <w:r w:rsidR="00281D1C" w:rsidRPr="0009742A">
        <w:rPr>
          <w:rFonts w:ascii="Times New Roman" w:hAnsi="Times New Roman" w:cs="Times New Roman"/>
          <w:bCs/>
          <w:sz w:val="28"/>
          <w:szCs w:val="28"/>
        </w:rPr>
        <w:t>мобилизации в Вооруженные Силы Российской Федерации в соответствии с Указом Президента Российской Федерации от 21.09.2022 № 647 «Об объявлении частичной мобилизации в Российской Федерации»</w:t>
      </w:r>
      <w:r w:rsidR="00281D1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9742A" w:rsidRPr="0009742A">
        <w:rPr>
          <w:rFonts w:ascii="Times New Roman" w:hAnsi="Times New Roman" w:cs="Times New Roman"/>
          <w:bCs/>
          <w:sz w:val="28"/>
          <w:szCs w:val="28"/>
        </w:rPr>
        <w:t>дополнительн</w:t>
      </w:r>
      <w:r w:rsidR="0009742A">
        <w:rPr>
          <w:rFonts w:ascii="Times New Roman" w:hAnsi="Times New Roman" w:cs="Times New Roman"/>
          <w:bCs/>
          <w:sz w:val="28"/>
          <w:szCs w:val="28"/>
        </w:rPr>
        <w:t>ую</w:t>
      </w:r>
      <w:r w:rsidR="0009742A" w:rsidRPr="0009742A">
        <w:rPr>
          <w:rFonts w:ascii="Times New Roman" w:hAnsi="Times New Roman" w:cs="Times New Roman"/>
          <w:bCs/>
          <w:sz w:val="28"/>
          <w:szCs w:val="28"/>
        </w:rPr>
        <w:t xml:space="preserve"> мер</w:t>
      </w:r>
      <w:r w:rsidR="0009742A">
        <w:rPr>
          <w:rFonts w:ascii="Times New Roman" w:hAnsi="Times New Roman" w:cs="Times New Roman"/>
          <w:bCs/>
          <w:sz w:val="28"/>
          <w:szCs w:val="28"/>
        </w:rPr>
        <w:t>у</w:t>
      </w:r>
      <w:r w:rsidR="0009742A" w:rsidRPr="0009742A">
        <w:rPr>
          <w:rFonts w:ascii="Times New Roman" w:hAnsi="Times New Roman" w:cs="Times New Roman"/>
          <w:bCs/>
          <w:sz w:val="28"/>
          <w:szCs w:val="28"/>
        </w:rPr>
        <w:t xml:space="preserve"> социальной поддержки в виде единовр</w:t>
      </w:r>
      <w:r w:rsidR="0009742A">
        <w:rPr>
          <w:rFonts w:ascii="Times New Roman" w:hAnsi="Times New Roman" w:cs="Times New Roman"/>
          <w:bCs/>
          <w:sz w:val="28"/>
          <w:szCs w:val="28"/>
        </w:rPr>
        <w:t>еменной выплаты в размере 100000</w:t>
      </w:r>
      <w:r w:rsidR="0009742A" w:rsidRPr="0009742A">
        <w:rPr>
          <w:rFonts w:ascii="Times New Roman" w:hAnsi="Times New Roman" w:cs="Times New Roman"/>
          <w:bCs/>
          <w:sz w:val="28"/>
          <w:szCs w:val="28"/>
        </w:rPr>
        <w:t xml:space="preserve"> (сто тысяч) рублей</w:t>
      </w:r>
      <w:r w:rsidR="00E5283D">
        <w:rPr>
          <w:rFonts w:ascii="Times New Roman" w:hAnsi="Times New Roman" w:cs="Times New Roman"/>
          <w:bCs/>
          <w:sz w:val="28"/>
          <w:szCs w:val="28"/>
        </w:rPr>
        <w:t>.</w:t>
      </w:r>
      <w:r w:rsidR="00281D1C" w:rsidRPr="00281D1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9742A" w:rsidRPr="0009742A" w:rsidRDefault="0009742A" w:rsidP="0009742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09742A">
        <w:rPr>
          <w:rFonts w:ascii="Times New Roman" w:hAnsi="Times New Roman" w:cs="Times New Roman"/>
          <w:bCs/>
          <w:sz w:val="28"/>
          <w:szCs w:val="28"/>
        </w:rPr>
        <w:t>Установить, что дополнительн</w:t>
      </w:r>
      <w:r>
        <w:rPr>
          <w:rFonts w:ascii="Times New Roman" w:hAnsi="Times New Roman" w:cs="Times New Roman"/>
          <w:bCs/>
          <w:sz w:val="28"/>
          <w:szCs w:val="28"/>
        </w:rPr>
        <w:t>ая</w:t>
      </w:r>
      <w:r w:rsidRPr="0009742A">
        <w:rPr>
          <w:rFonts w:ascii="Times New Roman" w:hAnsi="Times New Roman" w:cs="Times New Roman"/>
          <w:bCs/>
          <w:sz w:val="28"/>
          <w:szCs w:val="28"/>
        </w:rPr>
        <w:t xml:space="preserve"> мер</w:t>
      </w:r>
      <w:r w:rsidR="00023719">
        <w:rPr>
          <w:rFonts w:ascii="Times New Roman" w:hAnsi="Times New Roman" w:cs="Times New Roman"/>
          <w:bCs/>
          <w:sz w:val="28"/>
          <w:szCs w:val="28"/>
        </w:rPr>
        <w:t>а</w:t>
      </w:r>
      <w:r w:rsidRPr="0009742A">
        <w:rPr>
          <w:rFonts w:ascii="Times New Roman" w:hAnsi="Times New Roman" w:cs="Times New Roman"/>
          <w:bCs/>
          <w:sz w:val="28"/>
          <w:szCs w:val="28"/>
        </w:rPr>
        <w:t xml:space="preserve"> социальной поддержки гражданам, </w:t>
      </w:r>
      <w:r w:rsidR="00023719">
        <w:rPr>
          <w:rFonts w:ascii="Times New Roman" w:hAnsi="Times New Roman" w:cs="Times New Roman"/>
          <w:bCs/>
          <w:sz w:val="28"/>
          <w:szCs w:val="28"/>
        </w:rPr>
        <w:t xml:space="preserve">указанным в части 1 настоящего постановления, </w:t>
      </w:r>
      <w:r w:rsidRPr="0009742A">
        <w:rPr>
          <w:rFonts w:ascii="Times New Roman" w:hAnsi="Times New Roman" w:cs="Times New Roman"/>
          <w:bCs/>
          <w:sz w:val="28"/>
          <w:szCs w:val="28"/>
        </w:rPr>
        <w:t>предоставля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09742A">
        <w:rPr>
          <w:rFonts w:ascii="Times New Roman" w:hAnsi="Times New Roman" w:cs="Times New Roman"/>
          <w:bCs/>
          <w:sz w:val="28"/>
          <w:szCs w:val="28"/>
        </w:rPr>
        <w:t xml:space="preserve">тся Министерством социального благополучия и семейной политики Камчатского </w:t>
      </w:r>
      <w:r w:rsidRPr="0009742A">
        <w:rPr>
          <w:rFonts w:ascii="Times New Roman" w:hAnsi="Times New Roman" w:cs="Times New Roman"/>
          <w:bCs/>
          <w:sz w:val="28"/>
          <w:szCs w:val="28"/>
        </w:rPr>
        <w:lastRenderedPageBreak/>
        <w:t>края</w:t>
      </w:r>
      <w:r w:rsidR="00023719">
        <w:rPr>
          <w:rFonts w:ascii="Times New Roman" w:hAnsi="Times New Roman" w:cs="Times New Roman"/>
          <w:bCs/>
          <w:sz w:val="28"/>
          <w:szCs w:val="28"/>
        </w:rPr>
        <w:t xml:space="preserve"> в порядке, утвержденном нормативным правовым актом Министерства</w:t>
      </w:r>
      <w:r w:rsidR="005A5250">
        <w:rPr>
          <w:rFonts w:ascii="Times New Roman" w:hAnsi="Times New Roman" w:cs="Times New Roman"/>
          <w:bCs/>
          <w:sz w:val="28"/>
          <w:szCs w:val="28"/>
        </w:rPr>
        <w:t xml:space="preserve"> социального благополучия и семейной политики Камчатского края.</w:t>
      </w:r>
    </w:p>
    <w:p w:rsidR="0009742A" w:rsidRPr="0009742A" w:rsidRDefault="0009742A" w:rsidP="0009742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742A">
        <w:rPr>
          <w:rFonts w:ascii="Times New Roman" w:hAnsi="Times New Roman" w:cs="Times New Roman"/>
          <w:bCs/>
          <w:sz w:val="28"/>
          <w:szCs w:val="28"/>
        </w:rPr>
        <w:t>3.</w:t>
      </w:r>
      <w:r w:rsidRPr="005A5250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09742A">
        <w:rPr>
          <w:rFonts w:ascii="Times New Roman" w:hAnsi="Times New Roman" w:cs="Times New Roman"/>
          <w:bCs/>
          <w:sz w:val="28"/>
          <w:szCs w:val="28"/>
        </w:rPr>
        <w:t xml:space="preserve">Министерству социального благополучия и семейной политики Камчатского края в срок до </w:t>
      </w:r>
      <w:r w:rsidR="00FC7BC6">
        <w:rPr>
          <w:rFonts w:ascii="Times New Roman" w:hAnsi="Times New Roman" w:cs="Times New Roman"/>
          <w:bCs/>
          <w:sz w:val="28"/>
          <w:szCs w:val="28"/>
        </w:rPr>
        <w:t>30 сентября</w:t>
      </w:r>
      <w:r w:rsidRPr="0009742A">
        <w:rPr>
          <w:rFonts w:ascii="Times New Roman" w:hAnsi="Times New Roman" w:cs="Times New Roman"/>
          <w:bCs/>
          <w:sz w:val="28"/>
          <w:szCs w:val="28"/>
        </w:rPr>
        <w:t xml:space="preserve"> 2022 года принять нормативный правовой акт, регулирующий порядок предоставления </w:t>
      </w:r>
      <w:r w:rsidR="00FC6987">
        <w:rPr>
          <w:rFonts w:ascii="Times New Roman" w:hAnsi="Times New Roman" w:cs="Times New Roman"/>
          <w:bCs/>
          <w:sz w:val="28"/>
          <w:szCs w:val="28"/>
        </w:rPr>
        <w:t xml:space="preserve">дополнительной </w:t>
      </w:r>
      <w:r w:rsidRPr="0009742A">
        <w:rPr>
          <w:rFonts w:ascii="Times New Roman" w:hAnsi="Times New Roman" w:cs="Times New Roman"/>
          <w:bCs/>
          <w:sz w:val="28"/>
          <w:szCs w:val="28"/>
        </w:rPr>
        <w:t>мер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 w:rsidRPr="0009742A">
        <w:rPr>
          <w:rFonts w:ascii="Times New Roman" w:hAnsi="Times New Roman" w:cs="Times New Roman"/>
          <w:bCs/>
          <w:sz w:val="28"/>
          <w:szCs w:val="28"/>
        </w:rPr>
        <w:t xml:space="preserve"> социальной поддержки, установленн</w:t>
      </w:r>
      <w:r>
        <w:rPr>
          <w:rFonts w:ascii="Times New Roman" w:hAnsi="Times New Roman" w:cs="Times New Roman"/>
          <w:bCs/>
          <w:sz w:val="28"/>
          <w:szCs w:val="28"/>
        </w:rPr>
        <w:t>ой</w:t>
      </w:r>
      <w:r w:rsidRPr="0009742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частью 1</w:t>
      </w:r>
      <w:r w:rsidRPr="0009742A">
        <w:rPr>
          <w:rFonts w:ascii="Times New Roman" w:hAnsi="Times New Roman" w:cs="Times New Roman"/>
          <w:bCs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09742A">
        <w:rPr>
          <w:rFonts w:ascii="Times New Roman" w:hAnsi="Times New Roman" w:cs="Times New Roman"/>
          <w:bCs/>
          <w:sz w:val="28"/>
          <w:szCs w:val="28"/>
        </w:rPr>
        <w:t>остановления.</w:t>
      </w:r>
    </w:p>
    <w:p w:rsidR="00E72E68" w:rsidRDefault="00FC7BC6" w:rsidP="00676C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06E1C" w:rsidRPr="00E16433">
        <w:rPr>
          <w:rFonts w:ascii="Times New Roman" w:hAnsi="Times New Roman" w:cs="Times New Roman"/>
          <w:sz w:val="28"/>
          <w:szCs w:val="28"/>
        </w:rPr>
        <w:t xml:space="preserve">. </w:t>
      </w:r>
      <w:r w:rsidR="0026262C">
        <w:rPr>
          <w:rFonts w:ascii="Times New Roman" w:hAnsi="Times New Roman" w:cs="Times New Roman"/>
          <w:sz w:val="28"/>
          <w:szCs w:val="28"/>
        </w:rPr>
        <w:t>Настоящее п</w:t>
      </w:r>
      <w:r w:rsidR="0026262C" w:rsidRPr="0026262C">
        <w:rPr>
          <w:rFonts w:ascii="Times New Roman" w:hAnsi="Times New Roman" w:cs="Times New Roman"/>
          <w:sz w:val="28"/>
          <w:szCs w:val="28"/>
        </w:rPr>
        <w:t xml:space="preserve">остановление вступает в силу </w:t>
      </w:r>
      <w:r w:rsidR="00F708E2" w:rsidRPr="00E16433">
        <w:rPr>
          <w:rFonts w:ascii="Times New Roman" w:hAnsi="Times New Roman" w:cs="Times New Roman"/>
          <w:sz w:val="28"/>
          <w:szCs w:val="28"/>
        </w:rPr>
        <w:t>после дня его официального опубликования</w:t>
      </w:r>
      <w:r w:rsidR="00023719"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правоотношения, возникшие с 21 сентября 2022 года.</w:t>
      </w:r>
      <w:r w:rsidR="00F708E2" w:rsidRPr="00E164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7316" w:rsidRDefault="00897316" w:rsidP="00FC7B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13FF" w:rsidRPr="00EA2233" w:rsidRDefault="00B913FF" w:rsidP="009B1E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06E1C" w:rsidRPr="00EA2233" w:rsidRDefault="00006E1C" w:rsidP="004E0A92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58"/>
        <w:gridCol w:w="3443"/>
        <w:gridCol w:w="2438"/>
      </w:tblGrid>
      <w:tr w:rsidR="005E2BCB" w:rsidRPr="00730F37" w:rsidTr="00D240AC">
        <w:trPr>
          <w:trHeight w:val="893"/>
        </w:trPr>
        <w:tc>
          <w:tcPr>
            <w:tcW w:w="3758" w:type="dxa"/>
            <w:shd w:val="clear" w:color="auto" w:fill="auto"/>
          </w:tcPr>
          <w:p w:rsidR="005E2BCB" w:rsidRPr="00730F37" w:rsidRDefault="005E2BCB" w:rsidP="005E2BCB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8"/>
                <w:szCs w:val="28"/>
              </w:rPr>
            </w:pPr>
            <w:r w:rsidRPr="00730F37">
              <w:rPr>
                <w:rFonts w:ascii="Times New Roman" w:hAnsi="Times New Roman" w:cs="Times New Roman"/>
                <w:sz w:val="28"/>
                <w:szCs w:val="28"/>
              </w:rPr>
              <w:t>Председатель Правительства Камчатского края</w:t>
            </w:r>
          </w:p>
        </w:tc>
        <w:tc>
          <w:tcPr>
            <w:tcW w:w="3443" w:type="dxa"/>
            <w:shd w:val="clear" w:color="auto" w:fill="auto"/>
          </w:tcPr>
          <w:p w:rsidR="005E2BCB" w:rsidRPr="00730F37" w:rsidRDefault="005E2BCB" w:rsidP="005E2BCB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color w:val="D9D9D9"/>
                <w:sz w:val="28"/>
                <w:szCs w:val="28"/>
              </w:rPr>
            </w:pPr>
            <w:r w:rsidRPr="00730F37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  <w:p w:rsidR="005E2BCB" w:rsidRPr="00730F37" w:rsidRDefault="005E2BCB" w:rsidP="005E2BCB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  <w:shd w:val="clear" w:color="auto" w:fill="auto"/>
          </w:tcPr>
          <w:p w:rsidR="005E2BCB" w:rsidRPr="00730F37" w:rsidRDefault="005E2BCB" w:rsidP="005E2BCB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2BCB" w:rsidRPr="00730F37" w:rsidRDefault="005E2BCB" w:rsidP="005E2BCB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0F37">
              <w:rPr>
                <w:rFonts w:ascii="Times New Roman" w:hAnsi="Times New Roman" w:cs="Times New Roman"/>
                <w:sz w:val="28"/>
                <w:szCs w:val="28"/>
              </w:rPr>
              <w:t>Е.А. Чекин</w:t>
            </w:r>
          </w:p>
        </w:tc>
      </w:tr>
    </w:tbl>
    <w:p w:rsidR="00281436" w:rsidRPr="00730F37" w:rsidRDefault="00281436" w:rsidP="004E0A92">
      <w:pPr>
        <w:spacing w:after="0" w:line="240" w:lineRule="auto"/>
        <w:jc w:val="both"/>
        <w:rPr>
          <w:rFonts w:ascii="Times New Roman" w:hAnsi="Times New Roman" w:cs="Times New Roman"/>
          <w:bCs/>
          <w:sz w:val="2"/>
          <w:szCs w:val="2"/>
        </w:rPr>
      </w:pPr>
      <w:bookmarkStart w:id="3" w:name="Par5"/>
      <w:bookmarkEnd w:id="3"/>
    </w:p>
    <w:sectPr w:rsidR="00281436" w:rsidRPr="00730F37" w:rsidSect="00013435">
      <w:headerReference w:type="default" r:id="rId9"/>
      <w:pgSz w:w="11906" w:h="16838"/>
      <w:pgMar w:top="1134" w:right="851" w:bottom="1134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3BDA" w:rsidRDefault="005F3BDA" w:rsidP="0031799B">
      <w:pPr>
        <w:spacing w:after="0" w:line="240" w:lineRule="auto"/>
      </w:pPr>
      <w:r>
        <w:separator/>
      </w:r>
    </w:p>
  </w:endnote>
  <w:endnote w:type="continuationSeparator" w:id="0">
    <w:p w:rsidR="005F3BDA" w:rsidRDefault="005F3BDA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3BDA" w:rsidRDefault="005F3BDA" w:rsidP="0031799B">
      <w:pPr>
        <w:spacing w:after="0" w:line="240" w:lineRule="auto"/>
      </w:pPr>
      <w:r>
        <w:separator/>
      </w:r>
    </w:p>
  </w:footnote>
  <w:footnote w:type="continuationSeparator" w:id="0">
    <w:p w:rsidR="005F3BDA" w:rsidRDefault="005F3BDA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0635396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F4401" w:rsidRDefault="006F4401">
        <w:pPr>
          <w:pStyle w:val="aa"/>
          <w:jc w:val="center"/>
        </w:pPr>
        <w:r w:rsidRPr="00730F3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30F3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30F3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916B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30F3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F27698"/>
    <w:multiLevelType w:val="hybridMultilevel"/>
    <w:tmpl w:val="ED487B6A"/>
    <w:lvl w:ilvl="0" w:tplc="555899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86177A2"/>
    <w:multiLevelType w:val="hybridMultilevel"/>
    <w:tmpl w:val="A2B805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2D27D75"/>
    <w:multiLevelType w:val="hybridMultilevel"/>
    <w:tmpl w:val="54AEECCC"/>
    <w:lvl w:ilvl="0" w:tplc="E974C8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ED30D7E"/>
    <w:multiLevelType w:val="hybridMultilevel"/>
    <w:tmpl w:val="0CFC9A62"/>
    <w:lvl w:ilvl="0" w:tplc="449EF58A">
      <w:start w:val="1"/>
      <w:numFmt w:val="decimal"/>
      <w:lvlText w:val="%1)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5D32F51"/>
    <w:multiLevelType w:val="hybridMultilevel"/>
    <w:tmpl w:val="89C6FD02"/>
    <w:lvl w:ilvl="0" w:tplc="24E6D3C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2A86DD7"/>
    <w:multiLevelType w:val="hybridMultilevel"/>
    <w:tmpl w:val="3C1E9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06E1C"/>
    <w:rsid w:val="00013435"/>
    <w:rsid w:val="000179ED"/>
    <w:rsid w:val="00023719"/>
    <w:rsid w:val="00025CB4"/>
    <w:rsid w:val="00030FFD"/>
    <w:rsid w:val="00033533"/>
    <w:rsid w:val="00045111"/>
    <w:rsid w:val="00045304"/>
    <w:rsid w:val="000477CA"/>
    <w:rsid w:val="00050B8D"/>
    <w:rsid w:val="00051D01"/>
    <w:rsid w:val="00053869"/>
    <w:rsid w:val="000624F2"/>
    <w:rsid w:val="000662C3"/>
    <w:rsid w:val="00066C50"/>
    <w:rsid w:val="00076132"/>
    <w:rsid w:val="00077162"/>
    <w:rsid w:val="00082619"/>
    <w:rsid w:val="0008561A"/>
    <w:rsid w:val="00090AB1"/>
    <w:rsid w:val="00095795"/>
    <w:rsid w:val="0009742A"/>
    <w:rsid w:val="000A345C"/>
    <w:rsid w:val="000B1239"/>
    <w:rsid w:val="000B1BDA"/>
    <w:rsid w:val="000C5C77"/>
    <w:rsid w:val="000C689C"/>
    <w:rsid w:val="000C7139"/>
    <w:rsid w:val="000D2720"/>
    <w:rsid w:val="000E453D"/>
    <w:rsid w:val="000E53EF"/>
    <w:rsid w:val="000F53A0"/>
    <w:rsid w:val="00100E39"/>
    <w:rsid w:val="001125EB"/>
    <w:rsid w:val="00112C1A"/>
    <w:rsid w:val="001208AF"/>
    <w:rsid w:val="00123D3F"/>
    <w:rsid w:val="00126EFA"/>
    <w:rsid w:val="00140E22"/>
    <w:rsid w:val="00180140"/>
    <w:rsid w:val="00181702"/>
    <w:rsid w:val="00181A55"/>
    <w:rsid w:val="00196763"/>
    <w:rsid w:val="001A6640"/>
    <w:rsid w:val="001C15D6"/>
    <w:rsid w:val="001C1A37"/>
    <w:rsid w:val="001C4685"/>
    <w:rsid w:val="001C761B"/>
    <w:rsid w:val="001D00F5"/>
    <w:rsid w:val="001D4724"/>
    <w:rsid w:val="001D6560"/>
    <w:rsid w:val="001D75EE"/>
    <w:rsid w:val="001E0B63"/>
    <w:rsid w:val="001F1DD5"/>
    <w:rsid w:val="0020360E"/>
    <w:rsid w:val="00213443"/>
    <w:rsid w:val="0022234A"/>
    <w:rsid w:val="00225F0E"/>
    <w:rsid w:val="00227AB3"/>
    <w:rsid w:val="00233FCB"/>
    <w:rsid w:val="0024385A"/>
    <w:rsid w:val="00245456"/>
    <w:rsid w:val="00257670"/>
    <w:rsid w:val="0026262C"/>
    <w:rsid w:val="00281436"/>
    <w:rsid w:val="00281D1C"/>
    <w:rsid w:val="00285279"/>
    <w:rsid w:val="002951CB"/>
    <w:rsid w:val="00295AC8"/>
    <w:rsid w:val="002C292C"/>
    <w:rsid w:val="002C2B5A"/>
    <w:rsid w:val="002D5D0F"/>
    <w:rsid w:val="002E4E87"/>
    <w:rsid w:val="002F3844"/>
    <w:rsid w:val="0030022E"/>
    <w:rsid w:val="00306E96"/>
    <w:rsid w:val="00313CF4"/>
    <w:rsid w:val="0031799B"/>
    <w:rsid w:val="00320EA9"/>
    <w:rsid w:val="00327B6F"/>
    <w:rsid w:val="003435A1"/>
    <w:rsid w:val="00374C3C"/>
    <w:rsid w:val="0038403D"/>
    <w:rsid w:val="003900E1"/>
    <w:rsid w:val="003916B1"/>
    <w:rsid w:val="00397C94"/>
    <w:rsid w:val="003B0709"/>
    <w:rsid w:val="003B52E1"/>
    <w:rsid w:val="003B55E1"/>
    <w:rsid w:val="003C30E0"/>
    <w:rsid w:val="003D0DD1"/>
    <w:rsid w:val="003D1AE1"/>
    <w:rsid w:val="003E0CC5"/>
    <w:rsid w:val="003E2892"/>
    <w:rsid w:val="003F6A58"/>
    <w:rsid w:val="00411A08"/>
    <w:rsid w:val="00420CC4"/>
    <w:rsid w:val="0043251D"/>
    <w:rsid w:val="004348C7"/>
    <w:rsid w:val="0043505F"/>
    <w:rsid w:val="004351FE"/>
    <w:rsid w:val="004415AF"/>
    <w:rsid w:val="004440D5"/>
    <w:rsid w:val="004549E8"/>
    <w:rsid w:val="00456593"/>
    <w:rsid w:val="004637BF"/>
    <w:rsid w:val="00464949"/>
    <w:rsid w:val="00466B97"/>
    <w:rsid w:val="00467E0A"/>
    <w:rsid w:val="00485062"/>
    <w:rsid w:val="0049158F"/>
    <w:rsid w:val="004A143D"/>
    <w:rsid w:val="004B221A"/>
    <w:rsid w:val="004C1C88"/>
    <w:rsid w:val="004C6072"/>
    <w:rsid w:val="004E00B2"/>
    <w:rsid w:val="004E0A92"/>
    <w:rsid w:val="004E261D"/>
    <w:rsid w:val="004E554E"/>
    <w:rsid w:val="004E6A87"/>
    <w:rsid w:val="00503FC3"/>
    <w:rsid w:val="00522AFE"/>
    <w:rsid w:val="005271B3"/>
    <w:rsid w:val="00531917"/>
    <w:rsid w:val="00545E34"/>
    <w:rsid w:val="00551122"/>
    <w:rsid w:val="005578C9"/>
    <w:rsid w:val="00563B33"/>
    <w:rsid w:val="00571F77"/>
    <w:rsid w:val="0057336A"/>
    <w:rsid w:val="00573729"/>
    <w:rsid w:val="00576D34"/>
    <w:rsid w:val="005822BB"/>
    <w:rsid w:val="005846D7"/>
    <w:rsid w:val="00594CDA"/>
    <w:rsid w:val="005A5250"/>
    <w:rsid w:val="005B356F"/>
    <w:rsid w:val="005B6019"/>
    <w:rsid w:val="005D1650"/>
    <w:rsid w:val="005D2494"/>
    <w:rsid w:val="005E2BCB"/>
    <w:rsid w:val="005E3065"/>
    <w:rsid w:val="005F11A7"/>
    <w:rsid w:val="005F1F7D"/>
    <w:rsid w:val="005F3BDA"/>
    <w:rsid w:val="0061286F"/>
    <w:rsid w:val="00613E79"/>
    <w:rsid w:val="006252A1"/>
    <w:rsid w:val="006271E6"/>
    <w:rsid w:val="00631037"/>
    <w:rsid w:val="0064078A"/>
    <w:rsid w:val="00650CAB"/>
    <w:rsid w:val="00656454"/>
    <w:rsid w:val="0066264A"/>
    <w:rsid w:val="00663D27"/>
    <w:rsid w:val="006664BC"/>
    <w:rsid w:val="00676C07"/>
    <w:rsid w:val="00681BFE"/>
    <w:rsid w:val="0069601C"/>
    <w:rsid w:val="006A541B"/>
    <w:rsid w:val="006B115E"/>
    <w:rsid w:val="006D6D7B"/>
    <w:rsid w:val="006E593A"/>
    <w:rsid w:val="006F4401"/>
    <w:rsid w:val="006F5D44"/>
    <w:rsid w:val="00710926"/>
    <w:rsid w:val="00715B82"/>
    <w:rsid w:val="00725A0F"/>
    <w:rsid w:val="00730F37"/>
    <w:rsid w:val="00740234"/>
    <w:rsid w:val="0074156B"/>
    <w:rsid w:val="00744B7F"/>
    <w:rsid w:val="00770773"/>
    <w:rsid w:val="007746B8"/>
    <w:rsid w:val="007778EB"/>
    <w:rsid w:val="0078064F"/>
    <w:rsid w:val="00792955"/>
    <w:rsid w:val="00796B9B"/>
    <w:rsid w:val="007A159F"/>
    <w:rsid w:val="007B3851"/>
    <w:rsid w:val="007B7D3D"/>
    <w:rsid w:val="007D746A"/>
    <w:rsid w:val="007E2736"/>
    <w:rsid w:val="007E7ADA"/>
    <w:rsid w:val="007F0218"/>
    <w:rsid w:val="007F3D5B"/>
    <w:rsid w:val="007F7AB8"/>
    <w:rsid w:val="00805F28"/>
    <w:rsid w:val="00812B9A"/>
    <w:rsid w:val="0083624B"/>
    <w:rsid w:val="0085578D"/>
    <w:rsid w:val="00860C71"/>
    <w:rsid w:val="008708D4"/>
    <w:rsid w:val="00877D3E"/>
    <w:rsid w:val="0089042F"/>
    <w:rsid w:val="00894735"/>
    <w:rsid w:val="00897316"/>
    <w:rsid w:val="008B1995"/>
    <w:rsid w:val="008B262E"/>
    <w:rsid w:val="008B668F"/>
    <w:rsid w:val="008C0054"/>
    <w:rsid w:val="008C3432"/>
    <w:rsid w:val="008D4AE0"/>
    <w:rsid w:val="008D6646"/>
    <w:rsid w:val="008D7127"/>
    <w:rsid w:val="008F2635"/>
    <w:rsid w:val="008F424F"/>
    <w:rsid w:val="0090128C"/>
    <w:rsid w:val="0090254C"/>
    <w:rsid w:val="00907229"/>
    <w:rsid w:val="00907DF3"/>
    <w:rsid w:val="0091585A"/>
    <w:rsid w:val="00925E4D"/>
    <w:rsid w:val="009277F0"/>
    <w:rsid w:val="0093395B"/>
    <w:rsid w:val="0094073A"/>
    <w:rsid w:val="009436F9"/>
    <w:rsid w:val="0095264E"/>
    <w:rsid w:val="00952D72"/>
    <w:rsid w:val="0095344D"/>
    <w:rsid w:val="009620DC"/>
    <w:rsid w:val="00962575"/>
    <w:rsid w:val="00963A84"/>
    <w:rsid w:val="0096751B"/>
    <w:rsid w:val="00997969"/>
    <w:rsid w:val="009A471F"/>
    <w:rsid w:val="009A7DCC"/>
    <w:rsid w:val="009B1E12"/>
    <w:rsid w:val="009D08AF"/>
    <w:rsid w:val="009D6D69"/>
    <w:rsid w:val="009E53EE"/>
    <w:rsid w:val="009F320C"/>
    <w:rsid w:val="009F3E48"/>
    <w:rsid w:val="00A16F99"/>
    <w:rsid w:val="00A260B1"/>
    <w:rsid w:val="00A35D4D"/>
    <w:rsid w:val="00A43195"/>
    <w:rsid w:val="00A45748"/>
    <w:rsid w:val="00A506A1"/>
    <w:rsid w:val="00A8227F"/>
    <w:rsid w:val="00A834AC"/>
    <w:rsid w:val="00A83ADA"/>
    <w:rsid w:val="00A84081"/>
    <w:rsid w:val="00A8431D"/>
    <w:rsid w:val="00A84370"/>
    <w:rsid w:val="00A93FEC"/>
    <w:rsid w:val="00AA0057"/>
    <w:rsid w:val="00AA1D65"/>
    <w:rsid w:val="00AB0F55"/>
    <w:rsid w:val="00AB3ECC"/>
    <w:rsid w:val="00AC6E43"/>
    <w:rsid w:val="00AC726C"/>
    <w:rsid w:val="00AE7481"/>
    <w:rsid w:val="00AF15FA"/>
    <w:rsid w:val="00AF4409"/>
    <w:rsid w:val="00B11806"/>
    <w:rsid w:val="00B12F65"/>
    <w:rsid w:val="00B17A8B"/>
    <w:rsid w:val="00B24C6E"/>
    <w:rsid w:val="00B56047"/>
    <w:rsid w:val="00B64060"/>
    <w:rsid w:val="00B759EC"/>
    <w:rsid w:val="00B75E4C"/>
    <w:rsid w:val="00B76919"/>
    <w:rsid w:val="00B80CDC"/>
    <w:rsid w:val="00B81EC3"/>
    <w:rsid w:val="00B831E8"/>
    <w:rsid w:val="00B833C0"/>
    <w:rsid w:val="00B913FF"/>
    <w:rsid w:val="00BA6DC7"/>
    <w:rsid w:val="00BA7106"/>
    <w:rsid w:val="00BB478D"/>
    <w:rsid w:val="00BD08E7"/>
    <w:rsid w:val="00BD13FF"/>
    <w:rsid w:val="00BD3718"/>
    <w:rsid w:val="00BE1E47"/>
    <w:rsid w:val="00BE7C1D"/>
    <w:rsid w:val="00BF3269"/>
    <w:rsid w:val="00BF4B1E"/>
    <w:rsid w:val="00C06A77"/>
    <w:rsid w:val="00C162CF"/>
    <w:rsid w:val="00C22F2F"/>
    <w:rsid w:val="00C366DA"/>
    <w:rsid w:val="00C37B1E"/>
    <w:rsid w:val="00C442AB"/>
    <w:rsid w:val="00C502D0"/>
    <w:rsid w:val="00C5335F"/>
    <w:rsid w:val="00C5596B"/>
    <w:rsid w:val="00C67F16"/>
    <w:rsid w:val="00C73DCC"/>
    <w:rsid w:val="00C90D3D"/>
    <w:rsid w:val="00CB0344"/>
    <w:rsid w:val="00CD2FF7"/>
    <w:rsid w:val="00CF20B3"/>
    <w:rsid w:val="00CF3A90"/>
    <w:rsid w:val="00D06080"/>
    <w:rsid w:val="00D07C89"/>
    <w:rsid w:val="00D11308"/>
    <w:rsid w:val="00D16B35"/>
    <w:rsid w:val="00D206A1"/>
    <w:rsid w:val="00D240AC"/>
    <w:rsid w:val="00D31705"/>
    <w:rsid w:val="00D330ED"/>
    <w:rsid w:val="00D47CEF"/>
    <w:rsid w:val="00D50172"/>
    <w:rsid w:val="00D50439"/>
    <w:rsid w:val="00D51DAE"/>
    <w:rsid w:val="00D56889"/>
    <w:rsid w:val="00D767C0"/>
    <w:rsid w:val="00D7703F"/>
    <w:rsid w:val="00D909B5"/>
    <w:rsid w:val="00DC0230"/>
    <w:rsid w:val="00DC189A"/>
    <w:rsid w:val="00DD3A94"/>
    <w:rsid w:val="00DE0B7D"/>
    <w:rsid w:val="00DE3EFA"/>
    <w:rsid w:val="00DF3901"/>
    <w:rsid w:val="00DF3A35"/>
    <w:rsid w:val="00E05881"/>
    <w:rsid w:val="00E0619C"/>
    <w:rsid w:val="00E119ED"/>
    <w:rsid w:val="00E159EE"/>
    <w:rsid w:val="00E16433"/>
    <w:rsid w:val="00E21060"/>
    <w:rsid w:val="00E40D0A"/>
    <w:rsid w:val="00E43CC4"/>
    <w:rsid w:val="00E5283D"/>
    <w:rsid w:val="00E60260"/>
    <w:rsid w:val="00E61A8D"/>
    <w:rsid w:val="00E72DA7"/>
    <w:rsid w:val="00E72E68"/>
    <w:rsid w:val="00E76FC3"/>
    <w:rsid w:val="00E82A1E"/>
    <w:rsid w:val="00E8524F"/>
    <w:rsid w:val="00E85932"/>
    <w:rsid w:val="00E92746"/>
    <w:rsid w:val="00EA2233"/>
    <w:rsid w:val="00EC2DBB"/>
    <w:rsid w:val="00ED1D50"/>
    <w:rsid w:val="00EF524F"/>
    <w:rsid w:val="00F0096B"/>
    <w:rsid w:val="00F148B5"/>
    <w:rsid w:val="00F27EC3"/>
    <w:rsid w:val="00F33E6F"/>
    <w:rsid w:val="00F42F6B"/>
    <w:rsid w:val="00F46174"/>
    <w:rsid w:val="00F46EC1"/>
    <w:rsid w:val="00F52709"/>
    <w:rsid w:val="00F5777A"/>
    <w:rsid w:val="00F63133"/>
    <w:rsid w:val="00F708E2"/>
    <w:rsid w:val="00F74298"/>
    <w:rsid w:val="00F758D5"/>
    <w:rsid w:val="00F817F8"/>
    <w:rsid w:val="00F81A81"/>
    <w:rsid w:val="00F855F2"/>
    <w:rsid w:val="00FB47AC"/>
    <w:rsid w:val="00FC5CCD"/>
    <w:rsid w:val="00FC6987"/>
    <w:rsid w:val="00FC7BC6"/>
    <w:rsid w:val="00FD1C7A"/>
    <w:rsid w:val="00FE0846"/>
    <w:rsid w:val="00FE3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9012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9580A9-7645-4A4C-BE19-B1B3F4019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Головина Елена Степановна</cp:lastModifiedBy>
  <cp:revision>3</cp:revision>
  <cp:lastPrinted>2022-09-27T02:58:00Z</cp:lastPrinted>
  <dcterms:created xsi:type="dcterms:W3CDTF">2022-09-27T03:37:00Z</dcterms:created>
  <dcterms:modified xsi:type="dcterms:W3CDTF">2022-09-27T04:47:00Z</dcterms:modified>
</cp:coreProperties>
</file>